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57" w:rsidRPr="00814654" w:rsidRDefault="00831C57" w:rsidP="00814654">
      <w:pPr>
        <w:spacing w:line="240" w:lineRule="auto"/>
        <w:jc w:val="center"/>
        <w:rPr>
          <w:rFonts w:asciiTheme="minorHAnsi" w:hAnsiTheme="minorHAnsi" w:cstheme="minorHAnsi"/>
          <w:b/>
          <w:i/>
          <w:sz w:val="21"/>
          <w:szCs w:val="21"/>
        </w:rPr>
      </w:pPr>
      <w:r w:rsidRPr="00814654">
        <w:rPr>
          <w:rFonts w:asciiTheme="minorHAnsi" w:hAnsiTheme="minorHAnsi" w:cstheme="minorHAnsi"/>
          <w:b/>
          <w:i/>
          <w:sz w:val="21"/>
          <w:szCs w:val="21"/>
        </w:rPr>
        <w:t xml:space="preserve">Klauzula informacyjna dotycząca zbierania danych osobowych </w:t>
      </w:r>
      <w:r w:rsidRPr="00814654">
        <w:rPr>
          <w:rFonts w:asciiTheme="minorHAnsi" w:hAnsiTheme="minorHAnsi" w:cstheme="minorHAnsi"/>
          <w:b/>
          <w:i/>
          <w:sz w:val="21"/>
          <w:szCs w:val="21"/>
        </w:rPr>
        <w:br/>
        <w:t>– Urząd Marszałkowski Województwa Opolskiego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Wypełniając obowiązek informacyjny wynikający z treści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13 i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04.05.2016, str. 1) – dalej jako: RODO uprzejmie informujemy, że: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trike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administratorem Państwa danych osobowych jest Marszałek Województwa Opolskiego, adres: ul. Piastowska, 45-082 Opole; 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na mocy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37 ust. 1 lit. a) RODO Administrator (AD) wyznaczył Inspektora Ochrony Danych (IOD). Kontakt z Inspektorem Ochrony Danych – iod@opolskie.pl, listownie na adres Urzędu Marszałkowskiego Województwa Opolskiego, kontakt osobisty w siedzibie Urzędu;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Państwa dane osobowe przetwarzane będą na podstawie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6 ust. 1 lit. a i c RODO w celu związanym z realizacją zadania polegającego na udziale w konkursie „Nasze Kulinarne Dziedzictwo – Smaki Regionów”. Pani/Pana dane osobowe (w tym wizerunek) mogą być wykorzystywane w ramach działalności promocyjnej i informacyjnej dotyczącej wymienionego wyżej zadania.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odbiorcami Państwa danych osobowych będą osoby lub podmioty, które realizują zadanie związane z   udziałem w konkursie </w:t>
      </w: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„Nasze Kulinarne Dziedzictwo-Smaki Regionów</w:t>
      </w:r>
      <w:r w:rsidRPr="00814654">
        <w:rPr>
          <w:rFonts w:asciiTheme="minorHAnsi" w:hAnsiTheme="minorHAnsi" w:cstheme="minorHAnsi"/>
          <w:sz w:val="21"/>
          <w:szCs w:val="21"/>
        </w:rPr>
        <w:t>, a także mogą być udostępniane innym podmiotom jeżeli obowiązek taki będzie wynikać z przepisów prawa oraz podmiotom przetwarzającym dane osobowe na zlecenie administratora w związku z wykonywaniem powierzonego im zadania w drodze zawartej umowy, np. dostawcom wparcia informatycznego.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Państwa dane osobowe będą przechowywane do czasu osiągnięcia celu dla jakiego zostały pozyskane, przez okres przewidziany przepisami prawa w tym zakresie w szczególności przez okres przechowywania dokumentacji określony w przepisach i uregulowaniach wewnętrznych w zakresie archiwizacji dokumentów.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 obowiązek podania przez Panią/Pana danych osobowych bezpośrednio Państwa dotyczących jest wymogiem niezbędnym do realizacji Konkursu </w:t>
      </w: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„Nasze Kulinarne Dziedzictwo – Smaki Regionów”</w:t>
      </w:r>
      <w:r w:rsidRPr="00814654">
        <w:rPr>
          <w:rFonts w:asciiTheme="minorHAnsi" w:hAnsiTheme="minorHAnsi" w:cstheme="minorHAnsi"/>
          <w:sz w:val="21"/>
          <w:szCs w:val="21"/>
        </w:rPr>
        <w:t>. Podanie danych ma charakter dobrowolny, jednocześnie jest niezbędne do uczestnictwa w ww. projekcie. Konsekwencją niepodania danych osobowych jest brak możliwości uczestnictwa w ww. projekcie.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w odniesieniu do Państwa danych osobowych decyzje nie będą podejmowane w sposób zautomatyzowany, stosowanie do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22 RODO;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posiada Pani/Pan: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418" w:hanging="283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na podstawie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15 RODO prawo dostępu do danych osobowych Pani/Pana dotyczących,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418" w:hanging="283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na podstawie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16 RODO prawo do sprostowania Pani/Pana danych osobowych,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418"/>
        </w:tabs>
        <w:spacing w:after="0" w:line="240" w:lineRule="auto"/>
        <w:ind w:left="1418" w:hanging="283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na podstawie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18 RODO prawo żądania od administratora ograniczenia przetwarzania danych osobowych z zastrzeżeniem przypadków, o których mowa w 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 18 ust. 2 RODO,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418" w:hanging="42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prawo do wniesienia skargi do Prezesa Urzędu Ochrony Danych Osobowych, gdy uzna Pani/Pan, że przetwarzanie danych osobowych Pani/Pana dotyczących  narusza przepisy RODO;</w:t>
      </w:r>
    </w:p>
    <w:p w:rsidR="00831C57" w:rsidRPr="00814654" w:rsidRDefault="00831C57" w:rsidP="00814654">
      <w:pPr>
        <w:numPr>
          <w:ilvl w:val="0"/>
          <w:numId w:val="1"/>
        </w:numPr>
        <w:spacing w:after="0" w:line="240" w:lineRule="auto"/>
        <w:ind w:left="852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nie przysługuje Pani/Panu: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135" w:hanging="283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w związku z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17 ust. 3 lit. b, d lub e RODO prawo do usunięcia danych osobowych,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135" w:hanging="283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prawo do przenoszenia danych osobowych, o którym mowa w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20 RODO,</w:t>
      </w:r>
    </w:p>
    <w:p w:rsidR="00831C57" w:rsidRPr="00814654" w:rsidRDefault="00831C57" w:rsidP="00814654">
      <w:pPr>
        <w:numPr>
          <w:ilvl w:val="0"/>
          <w:numId w:val="2"/>
        </w:numPr>
        <w:tabs>
          <w:tab w:val="clear" w:pos="720"/>
          <w:tab w:val="num" w:pos="1288"/>
        </w:tabs>
        <w:spacing w:after="0" w:line="240" w:lineRule="auto"/>
        <w:ind w:left="1276" w:hanging="424"/>
        <w:jc w:val="both"/>
        <w:rPr>
          <w:rFonts w:asciiTheme="minorHAnsi" w:hAnsiTheme="minorHAnsi" w:cstheme="minorHAnsi"/>
          <w:b/>
          <w:i/>
          <w:color w:val="000000"/>
          <w:sz w:val="21"/>
          <w:szCs w:val="21"/>
          <w:lang w:eastAsia="ar-SA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na podstawie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21 RODO prawo sprzeciwu, wobec przetwarzania danych osobowych, gdyż podstawą prawną przetwarzania Pani/Pana danych osobowych jest 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>. 6 ust. 1 lit. c RODO.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spacing w:line="240" w:lineRule="auto"/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</w:pPr>
      <w:r w:rsidRPr="00814654">
        <w:rPr>
          <w:rFonts w:asciiTheme="minorHAnsi" w:hAnsiTheme="minorHAnsi" w:cstheme="minorHAnsi"/>
          <w:bCs w:val="0"/>
          <w:iCs w:val="0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162pt;margin-top:11.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" filled="f" stroked="f">
            <v:textbox>
              <w:txbxContent>
                <w:p w:rsidR="00831C57" w:rsidRDefault="00831C57" w:rsidP="00831C57"/>
              </w:txbxContent>
            </v:textbox>
          </v:shape>
        </w:pict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 xml:space="preserve">             ......................................................                                                ......................................................</w:t>
      </w: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ind w:left="221"/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 xml:space="preserve">                     (miejscowość, data) </w:t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  <w:t xml:space="preserve">                         (podpis zgłaszającego/upoważnionej osoby)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  <w:lang w:eastAsia="ar-SA"/>
        </w:rPr>
      </w:pP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  <w:lang w:eastAsia="ar-SA"/>
        </w:rPr>
      </w:pPr>
    </w:p>
    <w:p w:rsidR="00831C57" w:rsidRPr="00814654" w:rsidRDefault="00831C57" w:rsidP="00814654">
      <w:pPr>
        <w:spacing w:line="240" w:lineRule="auto"/>
        <w:jc w:val="center"/>
        <w:rPr>
          <w:rFonts w:asciiTheme="minorHAnsi" w:hAnsiTheme="minorHAnsi" w:cstheme="minorHAnsi"/>
          <w:b/>
          <w:i/>
          <w:sz w:val="21"/>
          <w:szCs w:val="21"/>
        </w:rPr>
      </w:pPr>
      <w:r w:rsidRPr="00814654">
        <w:rPr>
          <w:rFonts w:asciiTheme="minorHAnsi" w:hAnsiTheme="minorHAnsi" w:cstheme="minorHAnsi"/>
          <w:b/>
          <w:i/>
          <w:sz w:val="21"/>
          <w:szCs w:val="21"/>
        </w:rPr>
        <w:t xml:space="preserve">Klauzula informacyjna dotycząca zbierania danych osobowych </w:t>
      </w:r>
      <w:r w:rsidRPr="00814654">
        <w:rPr>
          <w:rFonts w:asciiTheme="minorHAnsi" w:hAnsiTheme="minorHAnsi" w:cstheme="minorHAnsi"/>
          <w:b/>
          <w:i/>
          <w:sz w:val="21"/>
          <w:szCs w:val="21"/>
        </w:rPr>
        <w:br/>
        <w:t xml:space="preserve">– Polska Izba Produktu Regionalnego i Lokalnego </w:t>
      </w:r>
    </w:p>
    <w:p w:rsidR="00831C57" w:rsidRPr="00814654" w:rsidRDefault="00831C57" w:rsidP="00814654">
      <w:pPr>
        <w:numPr>
          <w:ilvl w:val="0"/>
          <w:numId w:val="3"/>
        </w:numPr>
        <w:spacing w:after="0" w:line="240" w:lineRule="auto"/>
        <w:ind w:left="709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Zapoznałem się z Regulaminem i akceptuję podane warunki konkursu. oraz wyrażam zgodę na przetwarzanie moich danych osobowych przez organizatorów  w celach promocyjnych  konkursu.</w:t>
      </w:r>
    </w:p>
    <w:p w:rsidR="00831C57" w:rsidRPr="00814654" w:rsidRDefault="00831C57" w:rsidP="00814654">
      <w:pPr>
        <w:numPr>
          <w:ilvl w:val="0"/>
          <w:numId w:val="3"/>
        </w:numPr>
        <w:spacing w:after="0" w:line="240" w:lineRule="auto"/>
        <w:ind w:left="709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Administratorem danych osobowych jest Polska Izba Produktu Regionalnego i Lokalnego, dane kontaktowe: Polska Izba Produktu Regionalnego i Lokalnego, ul. Widok 20, 00-023 Warszawa, tel. (22) 692 71 11, email: izba@produktyregionalne.pl. </w:t>
      </w:r>
    </w:p>
    <w:p w:rsidR="00831C57" w:rsidRPr="00814654" w:rsidRDefault="00831C57" w:rsidP="00814654">
      <w:pPr>
        <w:numPr>
          <w:ilvl w:val="0"/>
          <w:numId w:val="3"/>
        </w:numPr>
        <w:spacing w:after="0" w:line="240" w:lineRule="auto"/>
        <w:ind w:left="709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Pani/Pana dane osobowe: </w:t>
      </w:r>
    </w:p>
    <w:p w:rsidR="00831C57" w:rsidRPr="00814654" w:rsidRDefault="00831C57" w:rsidP="00814654">
      <w:pPr>
        <w:numPr>
          <w:ilvl w:val="2"/>
          <w:numId w:val="5"/>
        </w:numPr>
        <w:spacing w:after="0" w:line="240" w:lineRule="auto"/>
        <w:ind w:left="1418" w:hanging="284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będą przetwarzane zgodnie z </w:t>
      </w:r>
      <w:proofErr w:type="spellStart"/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art</w:t>
      </w:r>
      <w:proofErr w:type="spellEnd"/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6 ust. 1 lit. a rozporządzenia Parlamentu Europejskiego i Rady UE z dnia 27 kwietnia 2016 r. w sprawie ochrony osób fizycznych w związku z przetwarzaniem danych osobowych i w sprawie swobodnego przepływu takich danych oraz uchylenia dyrektywy 95/46/WE, dalej zwanego RODO, w celu organizacji konkursu „Nasze Kulinarne Dziedzictwo-Smaki Regionów”, uczestników konkursu i produktów konkursowych  w publikacjach własnych i na stronach  Administratora i nie będą udostępniane innym odbiorcom; </w:t>
      </w:r>
    </w:p>
    <w:p w:rsidR="00831C57" w:rsidRPr="00814654" w:rsidRDefault="00831C57" w:rsidP="00814654">
      <w:pPr>
        <w:numPr>
          <w:ilvl w:val="2"/>
          <w:numId w:val="5"/>
        </w:numPr>
        <w:spacing w:after="0" w:line="240" w:lineRule="auto"/>
        <w:ind w:left="1418" w:hanging="284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będą przechowywane nie dłużej, niż to wynika z przepisów o archiwizacji; </w:t>
      </w:r>
    </w:p>
    <w:p w:rsidR="00831C57" w:rsidRPr="00814654" w:rsidRDefault="00831C57" w:rsidP="00814654">
      <w:pPr>
        <w:numPr>
          <w:ilvl w:val="2"/>
          <w:numId w:val="5"/>
        </w:numPr>
        <w:spacing w:after="0" w:line="240" w:lineRule="auto"/>
        <w:ind w:left="1418" w:hanging="284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nie będą przetwarzane w sposób zautomatyzowany, w celu podjęcia decyzji w sprawie indywidualnej.</w:t>
      </w:r>
    </w:p>
    <w:p w:rsidR="00831C57" w:rsidRPr="00814654" w:rsidRDefault="00831C57" w:rsidP="00814654">
      <w:pPr>
        <w:numPr>
          <w:ilvl w:val="0"/>
          <w:numId w:val="3"/>
        </w:numPr>
        <w:spacing w:after="0" w:line="240" w:lineRule="auto"/>
        <w:ind w:left="709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Przysługuje Pani/Panu prawo żądania: </w:t>
      </w:r>
    </w:p>
    <w:p w:rsidR="00831C57" w:rsidRPr="00814654" w:rsidRDefault="00831C57" w:rsidP="00814654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dostępu do swoich danych osobowych, ich sprostowania, usunięcia (w przypadkach i na zasadach określonych w RODO), </w:t>
      </w:r>
    </w:p>
    <w:p w:rsidR="00831C57" w:rsidRPr="00814654" w:rsidRDefault="00831C57" w:rsidP="00814654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ograniczenia przetwarzania w następujących przypadkach: osoba, której dane dotyczą, kwestionuje prawidłowość danych osobowych – na okres pozwalający administratorowi sprawdzić prawidłowość tych danych; </w:t>
      </w:r>
    </w:p>
    <w:p w:rsidR="00831C57" w:rsidRPr="00814654" w:rsidRDefault="00831C57" w:rsidP="00814654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:rsidR="00831C57" w:rsidRPr="00814654" w:rsidRDefault="00831C57" w:rsidP="00814654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administrator nie potrzebuje już danych osobowych do celów przetwarzania, ale są one potrzebne osobie, której dane dotyczą, do ustalenia, dochodzenia lub obrony roszczeń; </w:t>
      </w:r>
    </w:p>
    <w:p w:rsidR="00831C57" w:rsidRPr="00814654" w:rsidRDefault="00831C57" w:rsidP="00814654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osoba, której dane dotyczą, wniosła sprzeciw na mocy </w:t>
      </w:r>
      <w:proofErr w:type="spellStart"/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>art</w:t>
      </w:r>
      <w:proofErr w:type="spellEnd"/>
      <w:r w:rsidRPr="0081465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21 ust. 1 wobec przetwarzania – do czasu stwierdzenia, czy prawnie uzasadnione podstawy po stronie Administratora są nadrzędne wobec podstaw sprzeciwu osoby, której dane dotyczą; wniesienia skargi do organu nadzorczego, którym jest Prezes Urzędu Ochrony Danych Osobowych na zasadach określonych w RODO. </w:t>
      </w: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spacing w:line="240" w:lineRule="auto"/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</w:pPr>
      <w:r w:rsidRPr="00814654">
        <w:rPr>
          <w:rFonts w:asciiTheme="minorHAnsi" w:hAnsiTheme="minorHAnsi" w:cstheme="minorHAnsi"/>
          <w:bCs w:val="0"/>
          <w:iCs w:val="0"/>
          <w:sz w:val="21"/>
          <w:szCs w:val="21"/>
        </w:rPr>
        <w:pict>
          <v:shape id="_x0000_s1027" type="#_x0000_t202" style="position:absolute;margin-left:162pt;margin-top:11.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" filled="f" stroked="f">
            <v:textbox>
              <w:txbxContent>
                <w:p w:rsidR="00831C57" w:rsidRDefault="00831C57" w:rsidP="00831C57"/>
              </w:txbxContent>
            </v:textbox>
          </v:shape>
        </w:pict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 xml:space="preserve">             ......................................................                                                ......................................................</w:t>
      </w: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ind w:left="221"/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 xml:space="preserve">                     (miejscowość, data) </w:t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bCs w:val="0"/>
          <w:iCs w:val="0"/>
          <w:color w:val="000000"/>
          <w:sz w:val="21"/>
          <w:szCs w:val="21"/>
          <w:lang w:eastAsia="pl-PL"/>
        </w:rPr>
        <w:tab/>
        <w:t xml:space="preserve">                          (podpis zgłaszającego/upoważnionej osoby)</w:t>
      </w: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14654" w:rsidRPr="00814654" w:rsidRDefault="00814654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spacing w:line="240" w:lineRule="auto"/>
        <w:jc w:val="center"/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</w:pPr>
      <w:r w:rsidRPr="00814654"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  <w:t xml:space="preserve">Klauzula informacyjna dotycząca zbierania danych osobowych </w:t>
      </w:r>
      <w:r w:rsidRPr="00814654"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  <w:br/>
        <w:t>– Opolski Ośrodek Doradztwa Rolniczego w Łosiowie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Zgodnie z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art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 xml:space="preserve">. 13 ust.1 i 2 rozporządzenia o ochronie danych osobowych z dnia 27 kwietnia 2016 r. informuję, iż:  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1. Administratorem Pani/Pana danych osobowych jest Opolski Ośrodek Doradztwa Rolniczego 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 z siedzibą w Łosiowie, ul. Główna 1, 49-330 Łosiów, NIP 7471002433. 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2. Inspektorem ochrony danych osobowych jest Pani/Pan Helena </w:t>
      </w:r>
      <w:proofErr w:type="spellStart"/>
      <w:r w:rsidRPr="00814654">
        <w:rPr>
          <w:rFonts w:asciiTheme="minorHAnsi" w:hAnsiTheme="minorHAnsi" w:cstheme="minorHAnsi"/>
          <w:sz w:val="21"/>
          <w:szCs w:val="21"/>
        </w:rPr>
        <w:t>Kawiak</w:t>
      </w:r>
      <w:proofErr w:type="spellEnd"/>
      <w:r w:rsidRPr="00814654">
        <w:rPr>
          <w:rFonts w:asciiTheme="minorHAnsi" w:hAnsiTheme="minorHAnsi" w:cstheme="minorHAnsi"/>
          <w:sz w:val="21"/>
          <w:szCs w:val="21"/>
        </w:rPr>
        <w:t xml:space="preserve">, </w:t>
      </w:r>
      <w:hyperlink r:id="rId5" w:history="1">
        <w:r w:rsidRPr="00814654">
          <w:rPr>
            <w:rFonts w:asciiTheme="minorHAnsi" w:hAnsiTheme="minorHAnsi" w:cstheme="minorHAnsi"/>
            <w:color w:val="0563C1"/>
            <w:sz w:val="21"/>
            <w:szCs w:val="21"/>
            <w:u w:val="single"/>
          </w:rPr>
          <w:t>iod@oodr.pl</w:t>
        </w:r>
      </w:hyperlink>
      <w:r w:rsidRPr="00814654">
        <w:rPr>
          <w:rFonts w:asciiTheme="minorHAnsi" w:hAnsiTheme="minorHAnsi" w:cstheme="minorHAnsi"/>
          <w:sz w:val="21"/>
          <w:szCs w:val="21"/>
        </w:rPr>
        <w:t xml:space="preserve"> 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3. Pani/Pana dane osobowe przetwarzane będą w celu udziału w konkursie kulinarnym „Nasze Kulinarne Dziedzictwo – Smaki Regionów” na podstawie </w:t>
      </w:r>
      <w:bookmarkStart w:id="0" w:name="_Hlk524515210"/>
      <w:r w:rsidRPr="00814654">
        <w:rPr>
          <w:rFonts w:asciiTheme="minorHAnsi" w:hAnsiTheme="minorHAnsi" w:cstheme="minorHAnsi"/>
          <w:sz w:val="21"/>
          <w:szCs w:val="21"/>
        </w:rPr>
        <w:t xml:space="preserve">art.6 ust.1 lit. </w:t>
      </w:r>
      <w:bookmarkEnd w:id="0"/>
      <w:r w:rsidRPr="00814654">
        <w:rPr>
          <w:rFonts w:asciiTheme="minorHAnsi" w:hAnsiTheme="minorHAnsi" w:cstheme="minorHAnsi"/>
          <w:sz w:val="21"/>
          <w:szCs w:val="21"/>
        </w:rPr>
        <w:t xml:space="preserve">a. 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4. Odbiorcą Pani/Pana danych osobowych będzie Opolski Ośrodek Doradztwa Rolniczego w Łosiowie. 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5. Pani/Pana dane osobowe </w:t>
      </w:r>
      <w:r w:rsidRPr="00814654">
        <w:rPr>
          <w:rFonts w:asciiTheme="minorHAnsi" w:hAnsiTheme="minorHAnsi" w:cstheme="minorHAnsi"/>
          <w:strike/>
          <w:sz w:val="21"/>
          <w:szCs w:val="21"/>
        </w:rPr>
        <w:t>będą</w:t>
      </w:r>
      <w:r w:rsidRPr="00814654">
        <w:rPr>
          <w:rFonts w:asciiTheme="minorHAnsi" w:hAnsiTheme="minorHAnsi" w:cstheme="minorHAnsi"/>
          <w:sz w:val="21"/>
          <w:szCs w:val="21"/>
        </w:rPr>
        <w:t xml:space="preserve"> / nie będą przekazywane do Państwa trzeciego/organizacji międzynarodowej   na podstawie:</w:t>
      </w:r>
      <w:r w:rsidRPr="00814654">
        <w:rPr>
          <w:rFonts w:asciiTheme="minorHAnsi" w:hAnsiTheme="minorHAnsi" w:cstheme="minorHAnsi"/>
          <w:strike/>
          <w:sz w:val="21"/>
          <w:szCs w:val="21"/>
        </w:rPr>
        <w:t>………………………..…………………</w:t>
      </w:r>
      <w:r w:rsidRPr="00814654">
        <w:rPr>
          <w:rFonts w:asciiTheme="minorHAnsi" w:hAnsiTheme="minorHAnsi" w:cstheme="minorHAnsi"/>
          <w:sz w:val="21"/>
          <w:szCs w:val="21"/>
        </w:rPr>
        <w:t xml:space="preserve">.. Może Pani/Pan uzyskać kopię danych osobowych przekazywanych do państwa trzeciego </w:t>
      </w:r>
      <w:r w:rsidRPr="00814654">
        <w:rPr>
          <w:rFonts w:asciiTheme="minorHAnsi" w:hAnsiTheme="minorHAnsi" w:cstheme="minorHAnsi"/>
          <w:strike/>
          <w:sz w:val="21"/>
          <w:szCs w:val="21"/>
        </w:rPr>
        <w:t>…………………………………..</w:t>
      </w:r>
      <w:r w:rsidRPr="00814654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6. Pani/Pana dane osobowe będą przechowywane przez okres wynikający z przepisów o archiwizacji.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7. Posiada Pani/Pan prawo dostępu do treści swoich danych oraz prawo ich sprostowania, usunięcia, ograniczenia przetwarzania, prawo do przenoszenia danych, prawo wniesienia sprzeciwu, prawo cofnięcia zgody w dowolnym momencie bez wpływu na zgodność z prawem przetwarzania, którego dokonano na podstawie zgody przed jej cofnięciem. 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8. Ma Pani/Pan prawo wniesienia skargi do PUODO gdy  nastąpi naruszenie przepisów RODO. </w:t>
      </w:r>
    </w:p>
    <w:p w:rsidR="00831C57" w:rsidRPr="00814654" w:rsidRDefault="00831C57" w:rsidP="00814654">
      <w:pPr>
        <w:spacing w:after="16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9. Podanie przez Pani/Pana danych osobowych jest warunkiem umownym. Jest Pani/Pan zobowiązana do ich podania, a konsekwencją niepodania danych osobowych będzie  niezakwalifikowanie do w/w konkursu.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 xml:space="preserve">10. Pani/Pana dane  osobowe </w:t>
      </w:r>
      <w:r w:rsidRPr="00814654">
        <w:rPr>
          <w:rFonts w:asciiTheme="minorHAnsi" w:hAnsiTheme="minorHAnsi" w:cstheme="minorHAnsi"/>
          <w:strike/>
          <w:sz w:val="21"/>
          <w:szCs w:val="21"/>
        </w:rPr>
        <w:t>będą</w:t>
      </w:r>
      <w:r w:rsidRPr="00814654">
        <w:rPr>
          <w:rFonts w:asciiTheme="minorHAnsi" w:hAnsiTheme="minorHAnsi" w:cstheme="minorHAnsi"/>
          <w:sz w:val="21"/>
          <w:szCs w:val="21"/>
        </w:rPr>
        <w:t xml:space="preserve"> / nie będą przetwarzane w sposób zautomatyzowany w tym również  w formie profilowania.</w:t>
      </w: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14654">
        <w:rPr>
          <w:rFonts w:asciiTheme="minorHAnsi" w:hAnsiTheme="minorHAnsi" w:cstheme="minorHAnsi"/>
          <w:sz w:val="21"/>
          <w:szCs w:val="21"/>
        </w:rPr>
        <w:t>11. Podanie przez Panią/Pana danych osobowych jest dobrowolne.</w:t>
      </w:r>
    </w:p>
    <w:p w:rsidR="00831C57" w:rsidRPr="00814654" w:rsidRDefault="00831C57" w:rsidP="00814654">
      <w:pPr>
        <w:spacing w:line="240" w:lineRule="auto"/>
        <w:jc w:val="both"/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</w:pPr>
      <w:r w:rsidRPr="00814654"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  <w:t xml:space="preserve"> </w:t>
      </w:r>
    </w:p>
    <w:p w:rsidR="00831C57" w:rsidRPr="00814654" w:rsidRDefault="00831C57" w:rsidP="00814654">
      <w:pPr>
        <w:spacing w:line="240" w:lineRule="auto"/>
        <w:jc w:val="both"/>
        <w:rPr>
          <w:rFonts w:asciiTheme="minorHAnsi" w:hAnsiTheme="minorHAnsi" w:cstheme="minorHAnsi"/>
          <w:b/>
          <w:bCs w:val="0"/>
          <w:i/>
          <w:iCs w:val="0"/>
          <w:sz w:val="21"/>
          <w:szCs w:val="21"/>
        </w:rPr>
      </w:pPr>
    </w:p>
    <w:p w:rsidR="00831C57" w:rsidRPr="00814654" w:rsidRDefault="00831C57" w:rsidP="00814654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</w:pPr>
      <w:r w:rsidRPr="00814654">
        <w:rPr>
          <w:rFonts w:asciiTheme="minorHAnsi" w:hAnsiTheme="minorHAnsi" w:cstheme="minorHAnsi"/>
          <w:sz w:val="21"/>
          <w:szCs w:val="21"/>
        </w:rPr>
        <w:pict>
          <v:shape id="_x0000_s1028" type="#_x0000_t202" style="position:absolute;margin-left:162pt;margin-top:11.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" filled="f" stroked="f">
            <v:textbox>
              <w:txbxContent>
                <w:p w:rsidR="00831C57" w:rsidRDefault="00831C57" w:rsidP="00831C57"/>
              </w:txbxContent>
            </v:textbox>
          </v:shape>
        </w:pict>
      </w:r>
      <w:r w:rsidRPr="00814654"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  <w:t xml:space="preserve">       ……............................................................                                           ...............................................................</w:t>
      </w: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ind w:left="221"/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</w:pPr>
      <w:r w:rsidRPr="00814654"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  <w:t xml:space="preserve">                  (miejscowość, data) </w:t>
      </w:r>
      <w:r w:rsidRPr="00814654"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  <w:tab/>
      </w:r>
      <w:r w:rsidRPr="00814654">
        <w:rPr>
          <w:rFonts w:asciiTheme="minorHAnsi" w:eastAsia="Times New Roman" w:hAnsiTheme="minorHAnsi" w:cstheme="minorHAnsi"/>
          <w:color w:val="000000"/>
          <w:sz w:val="21"/>
          <w:szCs w:val="21"/>
          <w:lang w:eastAsia="pl-PL"/>
        </w:rPr>
        <w:tab/>
        <w:t xml:space="preserve">                          (podpis zgłaszającego/upoważnionej osoby)</w:t>
      </w:r>
    </w:p>
    <w:p w:rsidR="00831C57" w:rsidRPr="00814654" w:rsidRDefault="00831C57" w:rsidP="00814654">
      <w:pPr>
        <w:spacing w:line="240" w:lineRule="auto"/>
        <w:rPr>
          <w:rFonts w:asciiTheme="minorHAnsi" w:hAnsiTheme="minorHAnsi" w:cstheme="minorHAnsi"/>
          <w:bCs w:val="0"/>
          <w:iCs w:val="0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831C57" w:rsidRPr="00814654" w:rsidRDefault="00831C57" w:rsidP="008146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140E6A" w:rsidRPr="00814654" w:rsidRDefault="00140E6A">
      <w:pPr>
        <w:rPr>
          <w:rFonts w:asciiTheme="minorHAnsi" w:hAnsiTheme="minorHAnsi" w:cstheme="minorHAnsi"/>
          <w:sz w:val="21"/>
          <w:szCs w:val="21"/>
        </w:rPr>
      </w:pPr>
    </w:p>
    <w:sectPr w:rsidR="00140E6A" w:rsidRPr="00814654" w:rsidSect="0014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3B1"/>
    <w:multiLevelType w:val="hybridMultilevel"/>
    <w:tmpl w:val="DF68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62455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C962455E">
      <w:start w:val="1"/>
      <w:numFmt w:val="decimal"/>
      <w:lvlText w:val="%3)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079EE"/>
    <w:multiLevelType w:val="hybridMultilevel"/>
    <w:tmpl w:val="93B2822C"/>
    <w:lvl w:ilvl="0" w:tplc="4244C02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F345B"/>
    <w:multiLevelType w:val="hybridMultilevel"/>
    <w:tmpl w:val="6D68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62455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12EC2"/>
    <w:multiLevelType w:val="hybridMultilevel"/>
    <w:tmpl w:val="110A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1C57"/>
    <w:rsid w:val="00140E6A"/>
    <w:rsid w:val="007E2578"/>
    <w:rsid w:val="00814654"/>
    <w:rsid w:val="00831C57"/>
    <w:rsid w:val="00B04F75"/>
    <w:rsid w:val="00C5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C57"/>
    <w:rPr>
      <w:rFonts w:ascii="Arial" w:eastAsia="Calibri" w:hAnsi="Arial" w:cs="Arial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od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1211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Osiecka-Sulek</dc:creator>
  <cp:lastModifiedBy>Justyna Osiecka-Sulek</cp:lastModifiedBy>
  <cp:revision>2</cp:revision>
  <dcterms:created xsi:type="dcterms:W3CDTF">2022-06-13T06:41:00Z</dcterms:created>
  <dcterms:modified xsi:type="dcterms:W3CDTF">2022-06-13T07:28:00Z</dcterms:modified>
</cp:coreProperties>
</file>